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6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8"/>
        <w:gridCol w:w="1743"/>
        <w:gridCol w:w="1701"/>
        <w:gridCol w:w="1895"/>
        <w:gridCol w:w="657"/>
        <w:gridCol w:w="2693"/>
        <w:gridCol w:w="2126"/>
        <w:gridCol w:w="2473"/>
      </w:tblGrid>
      <w:tr w:rsidR="008257E2" w:rsidTr="00101709">
        <w:trPr>
          <w:trHeight w:val="509"/>
        </w:trPr>
        <w:tc>
          <w:tcPr>
            <w:tcW w:w="2368" w:type="dxa"/>
            <w:vAlign w:val="center"/>
          </w:tcPr>
          <w:p w:rsidR="008257E2" w:rsidRPr="006D4E96" w:rsidRDefault="008257E2" w:rsidP="00A1203D">
            <w:pPr>
              <w:tabs>
                <w:tab w:val="left" w:pos="4452"/>
              </w:tabs>
              <w:rPr>
                <w:b/>
                <w:sz w:val="24"/>
                <w:szCs w:val="24"/>
              </w:rPr>
            </w:pPr>
            <w:bookmarkStart w:id="0" w:name="_GoBack" w:colFirst="3" w:colLast="3"/>
            <w:r>
              <w:rPr>
                <w:b/>
                <w:sz w:val="24"/>
                <w:szCs w:val="24"/>
              </w:rPr>
              <w:t>AD SOYAD</w:t>
            </w:r>
          </w:p>
        </w:tc>
        <w:tc>
          <w:tcPr>
            <w:tcW w:w="1743" w:type="dxa"/>
            <w:vAlign w:val="center"/>
          </w:tcPr>
          <w:p w:rsidR="008257E2" w:rsidRPr="006D4E96" w:rsidRDefault="008257E2" w:rsidP="00A1203D">
            <w:pPr>
              <w:tabs>
                <w:tab w:val="left" w:pos="445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OKUL NO</w:t>
            </w:r>
          </w:p>
        </w:tc>
        <w:tc>
          <w:tcPr>
            <w:tcW w:w="1701" w:type="dxa"/>
            <w:vAlign w:val="center"/>
          </w:tcPr>
          <w:p w:rsidR="008257E2" w:rsidRPr="006D4E96" w:rsidRDefault="008257E2" w:rsidP="00A1203D">
            <w:pPr>
              <w:tabs>
                <w:tab w:val="left" w:pos="445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 Kimlik No</w:t>
            </w:r>
          </w:p>
        </w:tc>
        <w:tc>
          <w:tcPr>
            <w:tcW w:w="2552" w:type="dxa"/>
            <w:gridSpan w:val="2"/>
            <w:vAlign w:val="center"/>
          </w:tcPr>
          <w:p w:rsidR="008257E2" w:rsidRPr="006D4E96" w:rsidRDefault="008257E2" w:rsidP="00A1203D">
            <w:pPr>
              <w:tabs>
                <w:tab w:val="left" w:pos="445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Fakülte/Yülkekokul/MYO/Enstitü</w:t>
            </w:r>
          </w:p>
        </w:tc>
        <w:tc>
          <w:tcPr>
            <w:tcW w:w="2693" w:type="dxa"/>
            <w:vAlign w:val="center"/>
          </w:tcPr>
          <w:p w:rsidR="008257E2" w:rsidRPr="006D4E96" w:rsidRDefault="008257E2" w:rsidP="00A1203D">
            <w:pPr>
              <w:tabs>
                <w:tab w:val="left" w:pos="445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</w:t>
            </w:r>
          </w:p>
        </w:tc>
        <w:tc>
          <w:tcPr>
            <w:tcW w:w="2126" w:type="dxa"/>
            <w:vAlign w:val="center"/>
          </w:tcPr>
          <w:p w:rsidR="008257E2" w:rsidRPr="006D4E96" w:rsidRDefault="008257E2" w:rsidP="008257E2">
            <w:pPr>
              <w:tabs>
                <w:tab w:val="left" w:pos="445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2473" w:type="dxa"/>
            <w:vAlign w:val="center"/>
          </w:tcPr>
          <w:p w:rsidR="008257E2" w:rsidRPr="006D4E96" w:rsidRDefault="008257E2" w:rsidP="00A1203D">
            <w:pPr>
              <w:tabs>
                <w:tab w:val="left" w:pos="4452"/>
              </w:tabs>
              <w:rPr>
                <w:b/>
                <w:sz w:val="24"/>
                <w:szCs w:val="24"/>
              </w:rPr>
            </w:pPr>
            <w:r w:rsidRPr="006D4E96">
              <w:rPr>
                <w:b/>
                <w:sz w:val="24"/>
                <w:szCs w:val="24"/>
              </w:rPr>
              <w:t>AÇIKLAMA</w:t>
            </w:r>
          </w:p>
        </w:tc>
      </w:tr>
      <w:tr w:rsidR="008257E2" w:rsidTr="00101709">
        <w:trPr>
          <w:trHeight w:val="1100"/>
        </w:trPr>
        <w:tc>
          <w:tcPr>
            <w:tcW w:w="2368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473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</w:tr>
      <w:tr w:rsidR="008257E2" w:rsidTr="00101709">
        <w:trPr>
          <w:trHeight w:val="1100"/>
        </w:trPr>
        <w:tc>
          <w:tcPr>
            <w:tcW w:w="2368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473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</w:tr>
      <w:tr w:rsidR="008257E2" w:rsidTr="00101709">
        <w:trPr>
          <w:trHeight w:val="1100"/>
        </w:trPr>
        <w:tc>
          <w:tcPr>
            <w:tcW w:w="2368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E921BE" w:rsidRDefault="00E921BE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  <w:p w:rsidR="008257E2" w:rsidRPr="00E921BE" w:rsidRDefault="008257E2" w:rsidP="00E921BE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473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</w:tr>
      <w:tr w:rsidR="008257E2" w:rsidTr="00101709">
        <w:trPr>
          <w:trHeight w:val="1100"/>
        </w:trPr>
        <w:tc>
          <w:tcPr>
            <w:tcW w:w="2368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336" w:rsidRDefault="008F4336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  <w:p w:rsidR="008F4336" w:rsidRDefault="008F4336" w:rsidP="008F4336">
            <w:pPr>
              <w:rPr>
                <w:sz w:val="24"/>
                <w:szCs w:val="24"/>
              </w:rPr>
            </w:pPr>
          </w:p>
          <w:p w:rsidR="008257E2" w:rsidRPr="008F4336" w:rsidRDefault="008F4336" w:rsidP="008F4336">
            <w:pPr>
              <w:tabs>
                <w:tab w:val="left" w:pos="12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552" w:type="dxa"/>
            <w:gridSpan w:val="2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473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</w:tr>
      <w:tr w:rsidR="008257E2" w:rsidTr="00101709">
        <w:trPr>
          <w:trHeight w:val="1100"/>
        </w:trPr>
        <w:tc>
          <w:tcPr>
            <w:tcW w:w="2368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473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</w:tr>
      <w:tr w:rsidR="008257E2" w:rsidTr="00101709">
        <w:trPr>
          <w:trHeight w:val="1100"/>
        </w:trPr>
        <w:tc>
          <w:tcPr>
            <w:tcW w:w="2368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473" w:type="dxa"/>
          </w:tcPr>
          <w:p w:rsidR="008257E2" w:rsidRDefault="008257E2" w:rsidP="00A1203D">
            <w:pPr>
              <w:tabs>
                <w:tab w:val="left" w:pos="4452"/>
              </w:tabs>
              <w:rPr>
                <w:i/>
                <w:sz w:val="24"/>
                <w:szCs w:val="24"/>
              </w:rPr>
            </w:pPr>
          </w:p>
        </w:tc>
      </w:tr>
      <w:tr w:rsidR="008257E2" w:rsidTr="002D3AE4">
        <w:trPr>
          <w:trHeight w:val="302"/>
        </w:trPr>
        <w:tc>
          <w:tcPr>
            <w:tcW w:w="7707" w:type="dxa"/>
            <w:gridSpan w:val="4"/>
          </w:tcPr>
          <w:p w:rsidR="008257E2" w:rsidRDefault="008257E2" w:rsidP="008A30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Kart İşlem Formunu Hazırlayan</w:t>
            </w:r>
          </w:p>
        </w:tc>
        <w:tc>
          <w:tcPr>
            <w:tcW w:w="7949" w:type="dxa"/>
            <w:gridSpan w:val="4"/>
          </w:tcPr>
          <w:p w:rsidR="008257E2" w:rsidRPr="006D4E96" w:rsidRDefault="008257E2" w:rsidP="00101709">
            <w:pPr>
              <w:tabs>
                <w:tab w:val="left" w:pos="4452"/>
              </w:tabs>
              <w:jc w:val="center"/>
              <w:rPr>
                <w:b/>
                <w:sz w:val="24"/>
                <w:szCs w:val="24"/>
              </w:rPr>
            </w:pPr>
            <w:r w:rsidRPr="006D4E96">
              <w:rPr>
                <w:b/>
                <w:sz w:val="24"/>
                <w:szCs w:val="24"/>
              </w:rPr>
              <w:t>Fakülte/</w:t>
            </w:r>
            <w:r w:rsidR="00101709">
              <w:rPr>
                <w:b/>
                <w:sz w:val="24"/>
                <w:szCs w:val="24"/>
              </w:rPr>
              <w:t>Enstitü/</w:t>
            </w:r>
            <w:r w:rsidRPr="006D4E96">
              <w:rPr>
                <w:b/>
                <w:sz w:val="24"/>
                <w:szCs w:val="24"/>
              </w:rPr>
              <w:t>Yüksekokul/Meslek Yüksekokul</w:t>
            </w:r>
            <w:r w:rsidR="00101709">
              <w:rPr>
                <w:b/>
                <w:sz w:val="24"/>
                <w:szCs w:val="24"/>
              </w:rPr>
              <w:t>/</w:t>
            </w:r>
            <w:r w:rsidRPr="006D4E96">
              <w:rPr>
                <w:b/>
                <w:sz w:val="24"/>
                <w:szCs w:val="24"/>
              </w:rPr>
              <w:t>Sekreteri/Müdür</w:t>
            </w:r>
            <w:r w:rsidR="00101709">
              <w:rPr>
                <w:b/>
                <w:sz w:val="24"/>
                <w:szCs w:val="24"/>
              </w:rPr>
              <w:t>ü</w:t>
            </w:r>
          </w:p>
        </w:tc>
      </w:tr>
      <w:tr w:rsidR="008257E2" w:rsidTr="002D3AE4">
        <w:trPr>
          <w:trHeight w:val="1272"/>
        </w:trPr>
        <w:tc>
          <w:tcPr>
            <w:tcW w:w="7707" w:type="dxa"/>
            <w:gridSpan w:val="4"/>
          </w:tcPr>
          <w:p w:rsidR="008257E2" w:rsidRPr="00F87AD6" w:rsidRDefault="008257E2" w:rsidP="00685369">
            <w:pPr>
              <w:jc w:val="center"/>
            </w:pPr>
            <w:r w:rsidRPr="00F87AD6">
              <w:rPr>
                <w:rFonts w:ascii="Arial" w:hAnsi="Arial"/>
                <w:sz w:val="22"/>
                <w:szCs w:val="22"/>
              </w:rPr>
              <w:t>___/___/______</w:t>
            </w:r>
          </w:p>
          <w:p w:rsidR="008257E2" w:rsidRDefault="008257E2" w:rsidP="00685369">
            <w:pPr>
              <w:jc w:val="center"/>
            </w:pPr>
          </w:p>
          <w:p w:rsidR="008257E2" w:rsidRPr="00E30EC9" w:rsidRDefault="008257E2" w:rsidP="00685369">
            <w:pPr>
              <w:jc w:val="center"/>
              <w:rPr>
                <w:color w:val="DDDDDD"/>
                <w:sz w:val="18"/>
                <w:szCs w:val="18"/>
              </w:rPr>
            </w:pPr>
            <w:r w:rsidRPr="00E30EC9">
              <w:rPr>
                <w:color w:val="DDDDDD"/>
                <w:sz w:val="18"/>
                <w:szCs w:val="18"/>
              </w:rPr>
              <w:t>Ad Soyad</w:t>
            </w:r>
          </w:p>
          <w:p w:rsidR="008257E2" w:rsidRPr="00E30EC9" w:rsidRDefault="008257E2" w:rsidP="00685369">
            <w:pPr>
              <w:jc w:val="center"/>
              <w:rPr>
                <w:color w:val="DDDDDD"/>
              </w:rPr>
            </w:pPr>
            <w:r w:rsidRPr="00E30EC9">
              <w:rPr>
                <w:color w:val="DDDDDD"/>
                <w:sz w:val="18"/>
                <w:szCs w:val="18"/>
              </w:rPr>
              <w:t>İmza</w:t>
            </w:r>
          </w:p>
          <w:p w:rsidR="008257E2" w:rsidRDefault="008257E2" w:rsidP="00685369">
            <w:pPr>
              <w:jc w:val="center"/>
              <w:rPr>
                <w:color w:val="DDDDDD"/>
                <w:sz w:val="18"/>
                <w:szCs w:val="18"/>
              </w:rPr>
            </w:pPr>
          </w:p>
          <w:p w:rsidR="008257E2" w:rsidRPr="00685369" w:rsidRDefault="008257E2" w:rsidP="00685369">
            <w:pPr>
              <w:jc w:val="center"/>
            </w:pPr>
            <w:r w:rsidRPr="00E30EC9">
              <w:rPr>
                <w:color w:val="DDDDDD"/>
                <w:sz w:val="18"/>
                <w:szCs w:val="18"/>
              </w:rPr>
              <w:t>kaşe</w:t>
            </w:r>
          </w:p>
        </w:tc>
        <w:tc>
          <w:tcPr>
            <w:tcW w:w="7949" w:type="dxa"/>
            <w:gridSpan w:val="4"/>
          </w:tcPr>
          <w:p w:rsidR="008257E2" w:rsidRPr="00F87AD6" w:rsidRDefault="008257E2" w:rsidP="00685369">
            <w:pPr>
              <w:jc w:val="center"/>
            </w:pPr>
            <w:r w:rsidRPr="00F87AD6">
              <w:rPr>
                <w:rFonts w:ascii="Arial" w:hAnsi="Arial"/>
                <w:sz w:val="22"/>
                <w:szCs w:val="22"/>
              </w:rPr>
              <w:t>___/___/______</w:t>
            </w:r>
          </w:p>
          <w:p w:rsidR="008257E2" w:rsidRDefault="008257E2" w:rsidP="00685369">
            <w:pPr>
              <w:jc w:val="center"/>
            </w:pPr>
          </w:p>
          <w:p w:rsidR="008257E2" w:rsidRPr="00E30EC9" w:rsidRDefault="008257E2" w:rsidP="00685369">
            <w:pPr>
              <w:jc w:val="center"/>
              <w:rPr>
                <w:color w:val="DDDDDD"/>
                <w:sz w:val="18"/>
                <w:szCs w:val="18"/>
              </w:rPr>
            </w:pPr>
            <w:r w:rsidRPr="00E30EC9">
              <w:rPr>
                <w:color w:val="DDDDDD"/>
                <w:sz w:val="18"/>
                <w:szCs w:val="18"/>
              </w:rPr>
              <w:t>Ad Soyad</w:t>
            </w:r>
          </w:p>
          <w:p w:rsidR="008257E2" w:rsidRPr="00E30EC9" w:rsidRDefault="008257E2" w:rsidP="00685369">
            <w:pPr>
              <w:jc w:val="center"/>
              <w:rPr>
                <w:color w:val="DDDDDD"/>
              </w:rPr>
            </w:pPr>
            <w:r w:rsidRPr="00E30EC9">
              <w:rPr>
                <w:color w:val="DDDDDD"/>
                <w:sz w:val="18"/>
                <w:szCs w:val="18"/>
              </w:rPr>
              <w:t>İmza</w:t>
            </w:r>
          </w:p>
          <w:p w:rsidR="008257E2" w:rsidRDefault="008257E2" w:rsidP="00F52DF8">
            <w:pPr>
              <w:jc w:val="center"/>
              <w:rPr>
                <w:color w:val="DDDDDD"/>
                <w:sz w:val="18"/>
                <w:szCs w:val="18"/>
              </w:rPr>
            </w:pPr>
          </w:p>
          <w:p w:rsidR="008257E2" w:rsidRPr="00F87AD6" w:rsidRDefault="008257E2" w:rsidP="006853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color w:val="DDDDDD"/>
                <w:sz w:val="18"/>
                <w:szCs w:val="18"/>
              </w:rPr>
              <w:t>kaşe</w:t>
            </w:r>
            <w:r w:rsidRPr="00E30EC9">
              <w:rPr>
                <w:color w:val="DDDDDD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</w:tbl>
    <w:bookmarkEnd w:id="0"/>
    <w:p w:rsidR="00B62BE6" w:rsidRPr="007E5041" w:rsidRDefault="007E5041" w:rsidP="00E53981">
      <w:pPr>
        <w:tabs>
          <w:tab w:val="left" w:pos="4452"/>
        </w:tabs>
        <w:rPr>
          <w:i/>
          <w:sz w:val="18"/>
          <w:szCs w:val="18"/>
        </w:rPr>
      </w:pPr>
      <w:r w:rsidRPr="007E5041">
        <w:rPr>
          <w:i/>
          <w:sz w:val="18"/>
          <w:szCs w:val="18"/>
        </w:rPr>
        <w:t xml:space="preserve">Açıklama kısmına öğrencinin son durumu ile ilgili bilgiyi yazınız: Yeni kayıt (kart), </w:t>
      </w:r>
      <w:r w:rsidR="002D3AE4">
        <w:rPr>
          <w:i/>
          <w:sz w:val="18"/>
          <w:szCs w:val="18"/>
        </w:rPr>
        <w:t xml:space="preserve">lisans, yüksek lisans, </w:t>
      </w:r>
      <w:r w:rsidRPr="007E5041">
        <w:rPr>
          <w:i/>
          <w:sz w:val="18"/>
          <w:szCs w:val="18"/>
        </w:rPr>
        <w:t xml:space="preserve">yaz okulu, düzeltme, </w:t>
      </w:r>
      <w:r w:rsidR="000E5E20">
        <w:rPr>
          <w:i/>
          <w:sz w:val="18"/>
          <w:szCs w:val="18"/>
        </w:rPr>
        <w:t xml:space="preserve">fotoğraf, </w:t>
      </w:r>
      <w:r w:rsidRPr="007E5041">
        <w:rPr>
          <w:i/>
          <w:sz w:val="18"/>
          <w:szCs w:val="18"/>
        </w:rPr>
        <w:t>mezun, kayıt dondurmuş, uzaklaştırma vb. H</w:t>
      </w:r>
      <w:r w:rsidR="009F7202" w:rsidRPr="007E5041">
        <w:rPr>
          <w:i/>
          <w:sz w:val="18"/>
          <w:szCs w:val="18"/>
        </w:rPr>
        <w:t>atlı basılan veya değişecek kart</w:t>
      </w:r>
      <w:r w:rsidRPr="007E5041">
        <w:rPr>
          <w:i/>
          <w:sz w:val="18"/>
          <w:szCs w:val="18"/>
        </w:rPr>
        <w:t>lar</w:t>
      </w:r>
      <w:r w:rsidR="009F7202" w:rsidRPr="007E5041">
        <w:rPr>
          <w:i/>
          <w:sz w:val="18"/>
          <w:szCs w:val="18"/>
        </w:rPr>
        <w:t xml:space="preserve"> bu form ile birlikte bir üst yazı ekinde Bilgi işlem Dairesi Başkanlığına gönderilecektir. BAUN akıllı merkezine gönderilmeyen veya getirilmeyen hatalı basılan veya değişecek kartlar ile ilgili herhangi bir işlem yapılmayacaktır</w:t>
      </w:r>
      <w:r w:rsidRPr="007E5041">
        <w:rPr>
          <w:i/>
          <w:sz w:val="18"/>
          <w:szCs w:val="18"/>
        </w:rPr>
        <w:t>.</w:t>
      </w:r>
    </w:p>
    <w:sectPr w:rsidR="00B62BE6" w:rsidRPr="007E5041" w:rsidSect="005A6CC0">
      <w:headerReference w:type="default" r:id="rId8"/>
      <w:pgSz w:w="16838" w:h="11906" w:orient="landscape" w:code="9"/>
      <w:pgMar w:top="567" w:right="709" w:bottom="426" w:left="567" w:header="340" w:footer="0" w:gutter="284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B" w:rsidRDefault="00AE246B">
      <w:r>
        <w:separator/>
      </w:r>
    </w:p>
  </w:endnote>
  <w:endnote w:type="continuationSeparator" w:id="0">
    <w:p w:rsidR="00AE246B" w:rsidRDefault="00AE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raphite Light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B" w:rsidRDefault="00AE246B">
      <w:r>
        <w:separator/>
      </w:r>
    </w:p>
  </w:footnote>
  <w:footnote w:type="continuationSeparator" w:id="0">
    <w:p w:rsidR="00AE246B" w:rsidRDefault="00AE2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46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35"/>
      <w:gridCol w:w="8083"/>
      <w:gridCol w:w="1956"/>
      <w:gridCol w:w="3772"/>
    </w:tblGrid>
    <w:tr w:rsidR="006221C5" w:rsidRPr="00091AB5" w:rsidTr="008F4336">
      <w:trPr>
        <w:cantSplit/>
        <w:trHeight w:val="337"/>
        <w:jc w:val="center"/>
      </w:trPr>
      <w:tc>
        <w:tcPr>
          <w:tcW w:w="1935" w:type="dxa"/>
          <w:vMerge w:val="restart"/>
          <w:vAlign w:val="center"/>
        </w:tcPr>
        <w:p w:rsidR="006221C5" w:rsidRPr="00091AB5" w:rsidRDefault="006221C5" w:rsidP="0037655A">
          <w:pPr>
            <w:pStyle w:val="Balk8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noProof/>
              <w:sz w:val="2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-22225</wp:posOffset>
                </wp:positionV>
                <wp:extent cx="768350" cy="782320"/>
                <wp:effectExtent l="1905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2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221C5" w:rsidRPr="00091AB5" w:rsidRDefault="006221C5" w:rsidP="0037655A">
          <w:pPr>
            <w:ind w:left="-70" w:hanging="72"/>
            <w:jc w:val="center"/>
          </w:pPr>
        </w:p>
      </w:tc>
      <w:tc>
        <w:tcPr>
          <w:tcW w:w="8083" w:type="dxa"/>
          <w:vMerge w:val="restart"/>
          <w:vAlign w:val="center"/>
        </w:tcPr>
        <w:p w:rsidR="00ED3100" w:rsidRPr="008F4336" w:rsidRDefault="00ED3100" w:rsidP="0037655A">
          <w:pPr>
            <w:pStyle w:val="Balk6"/>
            <w:rPr>
              <w:rFonts w:ascii="Times New Roman" w:hAnsi="Times New Roman" w:cs="Times New Roman"/>
              <w:sz w:val="28"/>
              <w:szCs w:val="28"/>
            </w:rPr>
          </w:pPr>
          <w:r w:rsidRPr="008F4336">
            <w:rPr>
              <w:rFonts w:ascii="Times New Roman" w:hAnsi="Times New Roman" w:cs="Times New Roman"/>
              <w:sz w:val="28"/>
              <w:szCs w:val="28"/>
            </w:rPr>
            <w:t>T.C. BALIKESİR ÜNİVERSİTESİ</w:t>
          </w:r>
        </w:p>
        <w:p w:rsidR="00ED3100" w:rsidRPr="00ED3100" w:rsidRDefault="00ED3100" w:rsidP="00ED3100"/>
        <w:p w:rsidR="006221C5" w:rsidRPr="008F4336" w:rsidRDefault="006221C5" w:rsidP="0037655A">
          <w:pPr>
            <w:pStyle w:val="Balk6"/>
            <w:rPr>
              <w:rFonts w:ascii="Times New Roman" w:hAnsi="Times New Roman" w:cs="Times New Roman"/>
              <w:sz w:val="24"/>
              <w:szCs w:val="24"/>
            </w:rPr>
          </w:pPr>
          <w:r w:rsidRPr="008F4336">
            <w:rPr>
              <w:rFonts w:ascii="Times New Roman" w:hAnsi="Times New Roman" w:cs="Times New Roman"/>
              <w:sz w:val="24"/>
              <w:szCs w:val="24"/>
            </w:rPr>
            <w:t xml:space="preserve">AKILLI KART </w:t>
          </w:r>
          <w:r w:rsidR="00092146" w:rsidRPr="008F4336">
            <w:rPr>
              <w:rFonts w:ascii="Times New Roman" w:hAnsi="Times New Roman" w:cs="Times New Roman"/>
              <w:sz w:val="24"/>
              <w:szCs w:val="24"/>
            </w:rPr>
            <w:t xml:space="preserve">ÖĞRENCİ </w:t>
          </w:r>
          <w:r w:rsidRPr="008F4336">
            <w:rPr>
              <w:rFonts w:ascii="Times New Roman" w:hAnsi="Times New Roman" w:cs="Times New Roman"/>
              <w:sz w:val="24"/>
              <w:szCs w:val="24"/>
            </w:rPr>
            <w:t>İŞLEM FORMU</w:t>
          </w:r>
        </w:p>
        <w:p w:rsidR="006221C5" w:rsidRPr="00930B0D" w:rsidRDefault="006221C5" w:rsidP="002E1C98">
          <w:pPr>
            <w:jc w:val="center"/>
            <w:rPr>
              <w:i/>
            </w:rPr>
          </w:pPr>
        </w:p>
      </w:tc>
      <w:tc>
        <w:tcPr>
          <w:tcW w:w="1956" w:type="dxa"/>
          <w:vAlign w:val="center"/>
        </w:tcPr>
        <w:p w:rsidR="006221C5" w:rsidRPr="00091AB5" w:rsidRDefault="006221C5" w:rsidP="0037655A">
          <w:pPr>
            <w:jc w:val="center"/>
            <w:rPr>
              <w:sz w:val="22"/>
            </w:rPr>
          </w:pPr>
          <w:r w:rsidRPr="00091AB5">
            <w:rPr>
              <w:sz w:val="22"/>
            </w:rPr>
            <w:t>Doküman No</w:t>
          </w:r>
        </w:p>
      </w:tc>
      <w:tc>
        <w:tcPr>
          <w:tcW w:w="3772" w:type="dxa"/>
          <w:vAlign w:val="center"/>
        </w:tcPr>
        <w:p w:rsidR="006221C5" w:rsidRPr="00091AB5" w:rsidRDefault="006221C5" w:rsidP="00037A10">
          <w:pPr>
            <w:jc w:val="center"/>
            <w:rPr>
              <w:sz w:val="22"/>
            </w:rPr>
          </w:pPr>
          <w:r>
            <w:rPr>
              <w:sz w:val="22"/>
            </w:rPr>
            <w:t>BAU</w:t>
          </w:r>
          <w:r w:rsidR="00716B22">
            <w:rPr>
              <w:sz w:val="22"/>
            </w:rPr>
            <w:t>N</w:t>
          </w:r>
          <w:r w:rsidR="003A6AF1">
            <w:rPr>
              <w:sz w:val="22"/>
            </w:rPr>
            <w:t>-BİDB-F-53</w:t>
          </w:r>
        </w:p>
      </w:tc>
    </w:tr>
    <w:tr w:rsidR="006221C5" w:rsidRPr="00091AB5" w:rsidTr="008F4336">
      <w:trPr>
        <w:cantSplit/>
        <w:trHeight w:val="337"/>
        <w:jc w:val="center"/>
      </w:trPr>
      <w:tc>
        <w:tcPr>
          <w:tcW w:w="1935" w:type="dxa"/>
          <w:vMerge/>
        </w:tcPr>
        <w:p w:rsidR="006221C5" w:rsidRPr="00091AB5" w:rsidRDefault="006221C5">
          <w:pPr>
            <w:rPr>
              <w:sz w:val="22"/>
            </w:rPr>
          </w:pPr>
        </w:p>
      </w:tc>
      <w:tc>
        <w:tcPr>
          <w:tcW w:w="8083" w:type="dxa"/>
          <w:vMerge/>
          <w:vAlign w:val="center"/>
        </w:tcPr>
        <w:p w:rsidR="006221C5" w:rsidRPr="00091AB5" w:rsidRDefault="006221C5">
          <w:pPr>
            <w:pStyle w:val="Balk4"/>
            <w:rPr>
              <w:rFonts w:ascii="Times New Roman" w:hAnsi="Times New Roman" w:cs="Times New Roman"/>
            </w:rPr>
          </w:pPr>
        </w:p>
      </w:tc>
      <w:tc>
        <w:tcPr>
          <w:tcW w:w="1956" w:type="dxa"/>
          <w:vAlign w:val="center"/>
        </w:tcPr>
        <w:p w:rsidR="006221C5" w:rsidRPr="00091AB5" w:rsidRDefault="006221C5">
          <w:pPr>
            <w:jc w:val="center"/>
            <w:rPr>
              <w:sz w:val="22"/>
            </w:rPr>
          </w:pPr>
          <w:r w:rsidRPr="00091AB5">
            <w:rPr>
              <w:sz w:val="22"/>
            </w:rPr>
            <w:t>Yayın Tarihi</w:t>
          </w:r>
        </w:p>
      </w:tc>
      <w:tc>
        <w:tcPr>
          <w:tcW w:w="3772" w:type="dxa"/>
          <w:vAlign w:val="center"/>
        </w:tcPr>
        <w:p w:rsidR="006221C5" w:rsidRPr="00091AB5" w:rsidRDefault="006221C5" w:rsidP="008D0640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0</w:t>
          </w:r>
          <w:r w:rsidR="008D0640">
            <w:rPr>
              <w:sz w:val="22"/>
              <w:szCs w:val="22"/>
            </w:rPr>
            <w:t>4</w:t>
          </w:r>
          <w:r>
            <w:rPr>
              <w:sz w:val="22"/>
              <w:szCs w:val="22"/>
            </w:rPr>
            <w:t>.0</w:t>
          </w:r>
          <w:r w:rsidR="008D0640">
            <w:rPr>
              <w:sz w:val="22"/>
              <w:szCs w:val="22"/>
            </w:rPr>
            <w:t>4</w:t>
          </w:r>
          <w:r>
            <w:rPr>
              <w:sz w:val="22"/>
              <w:szCs w:val="22"/>
            </w:rPr>
            <w:t>.2017</w:t>
          </w:r>
        </w:p>
      </w:tc>
    </w:tr>
    <w:tr w:rsidR="006221C5" w:rsidRPr="00091AB5" w:rsidTr="008F4336">
      <w:trPr>
        <w:cantSplit/>
        <w:trHeight w:val="337"/>
        <w:jc w:val="center"/>
      </w:trPr>
      <w:tc>
        <w:tcPr>
          <w:tcW w:w="1935" w:type="dxa"/>
          <w:vMerge/>
        </w:tcPr>
        <w:p w:rsidR="006221C5" w:rsidRPr="00091AB5" w:rsidRDefault="006221C5">
          <w:pPr>
            <w:rPr>
              <w:sz w:val="22"/>
            </w:rPr>
          </w:pPr>
        </w:p>
      </w:tc>
      <w:tc>
        <w:tcPr>
          <w:tcW w:w="8083" w:type="dxa"/>
          <w:vMerge/>
          <w:vAlign w:val="center"/>
        </w:tcPr>
        <w:p w:rsidR="006221C5" w:rsidRPr="00091AB5" w:rsidRDefault="006221C5">
          <w:pPr>
            <w:pStyle w:val="Balk4"/>
            <w:rPr>
              <w:rFonts w:ascii="Times New Roman" w:hAnsi="Times New Roman" w:cs="Times New Roman"/>
            </w:rPr>
          </w:pPr>
        </w:p>
      </w:tc>
      <w:tc>
        <w:tcPr>
          <w:tcW w:w="1956" w:type="dxa"/>
          <w:vAlign w:val="center"/>
        </w:tcPr>
        <w:p w:rsidR="006221C5" w:rsidRPr="00091AB5" w:rsidRDefault="006221C5">
          <w:pPr>
            <w:jc w:val="center"/>
            <w:rPr>
              <w:sz w:val="22"/>
            </w:rPr>
          </w:pPr>
          <w:r w:rsidRPr="00091AB5">
            <w:rPr>
              <w:sz w:val="22"/>
            </w:rPr>
            <w:t>Revizyon</w:t>
          </w:r>
        </w:p>
      </w:tc>
      <w:tc>
        <w:tcPr>
          <w:tcW w:w="3772" w:type="dxa"/>
          <w:vAlign w:val="center"/>
        </w:tcPr>
        <w:p w:rsidR="006221C5" w:rsidRPr="00091AB5" w:rsidRDefault="003A6AF1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00</w:t>
          </w:r>
        </w:p>
      </w:tc>
    </w:tr>
    <w:tr w:rsidR="006221C5" w:rsidRPr="00091AB5" w:rsidTr="008F4336">
      <w:trPr>
        <w:cantSplit/>
        <w:trHeight w:val="337"/>
        <w:jc w:val="center"/>
      </w:trPr>
      <w:tc>
        <w:tcPr>
          <w:tcW w:w="1935" w:type="dxa"/>
          <w:vMerge/>
        </w:tcPr>
        <w:p w:rsidR="006221C5" w:rsidRPr="00091AB5" w:rsidRDefault="006221C5">
          <w:pPr>
            <w:rPr>
              <w:sz w:val="22"/>
            </w:rPr>
          </w:pPr>
        </w:p>
      </w:tc>
      <w:tc>
        <w:tcPr>
          <w:tcW w:w="8083" w:type="dxa"/>
          <w:vMerge/>
          <w:vAlign w:val="center"/>
        </w:tcPr>
        <w:p w:rsidR="006221C5" w:rsidRPr="00091AB5" w:rsidRDefault="006221C5">
          <w:pPr>
            <w:pStyle w:val="Balk4"/>
            <w:rPr>
              <w:rFonts w:ascii="Times New Roman" w:hAnsi="Times New Roman" w:cs="Times New Roman"/>
            </w:rPr>
          </w:pPr>
        </w:p>
      </w:tc>
      <w:tc>
        <w:tcPr>
          <w:tcW w:w="1956" w:type="dxa"/>
          <w:vAlign w:val="center"/>
        </w:tcPr>
        <w:p w:rsidR="006221C5" w:rsidRPr="00091AB5" w:rsidRDefault="006221C5">
          <w:pPr>
            <w:jc w:val="center"/>
            <w:rPr>
              <w:sz w:val="22"/>
            </w:rPr>
          </w:pPr>
          <w:r w:rsidRPr="00091AB5">
            <w:rPr>
              <w:sz w:val="22"/>
            </w:rPr>
            <w:t>Sayfa No</w:t>
          </w:r>
        </w:p>
      </w:tc>
      <w:tc>
        <w:tcPr>
          <w:tcW w:w="3772" w:type="dxa"/>
          <w:vAlign w:val="center"/>
        </w:tcPr>
        <w:p w:rsidR="006221C5" w:rsidRPr="00091AB5" w:rsidRDefault="002778EF">
          <w:pPr>
            <w:jc w:val="center"/>
            <w:rPr>
              <w:sz w:val="22"/>
            </w:rPr>
          </w:pPr>
          <w:r w:rsidRPr="00091AB5">
            <w:rPr>
              <w:sz w:val="22"/>
            </w:rPr>
            <w:fldChar w:fldCharType="begin"/>
          </w:r>
          <w:r w:rsidR="006221C5" w:rsidRPr="00091AB5">
            <w:rPr>
              <w:sz w:val="22"/>
            </w:rPr>
            <w:instrText xml:space="preserve"> PAGE </w:instrText>
          </w:r>
          <w:r w:rsidRPr="00091AB5">
            <w:rPr>
              <w:sz w:val="22"/>
            </w:rPr>
            <w:fldChar w:fldCharType="separate"/>
          </w:r>
          <w:r w:rsidR="003A6AF1">
            <w:rPr>
              <w:noProof/>
              <w:sz w:val="22"/>
            </w:rPr>
            <w:t>1</w:t>
          </w:r>
          <w:r w:rsidRPr="00091AB5">
            <w:rPr>
              <w:sz w:val="22"/>
            </w:rPr>
            <w:fldChar w:fldCharType="end"/>
          </w:r>
          <w:r w:rsidR="006221C5" w:rsidRPr="00091AB5">
            <w:rPr>
              <w:sz w:val="22"/>
            </w:rPr>
            <w:t xml:space="preserve"> / </w:t>
          </w:r>
          <w:r w:rsidRPr="00091AB5">
            <w:rPr>
              <w:sz w:val="22"/>
            </w:rPr>
            <w:fldChar w:fldCharType="begin"/>
          </w:r>
          <w:r w:rsidR="006221C5" w:rsidRPr="00091AB5">
            <w:rPr>
              <w:sz w:val="22"/>
            </w:rPr>
            <w:instrText xml:space="preserve"> NUMPAGES </w:instrText>
          </w:r>
          <w:r w:rsidRPr="00091AB5">
            <w:rPr>
              <w:sz w:val="22"/>
            </w:rPr>
            <w:fldChar w:fldCharType="separate"/>
          </w:r>
          <w:r w:rsidR="003A6AF1">
            <w:rPr>
              <w:noProof/>
              <w:sz w:val="22"/>
            </w:rPr>
            <w:t>1</w:t>
          </w:r>
          <w:r w:rsidRPr="00091AB5">
            <w:rPr>
              <w:sz w:val="22"/>
            </w:rPr>
            <w:fldChar w:fldCharType="end"/>
          </w:r>
        </w:p>
      </w:tc>
    </w:tr>
  </w:tbl>
  <w:p w:rsidR="006221C5" w:rsidRDefault="006221C5">
    <w:pPr>
      <w:pStyle w:val="stbilgi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75pt;height:9.75pt" o:bullet="t">
        <v:imagedata r:id="rId1" o:title="BD21298_"/>
      </v:shape>
    </w:pict>
  </w:numPicBullet>
  <w:abstractNum w:abstractNumId="0" w15:restartNumberingAfterBreak="0">
    <w:nsid w:val="0393560C"/>
    <w:multiLevelType w:val="multilevel"/>
    <w:tmpl w:val="CF42AB60"/>
    <w:lvl w:ilvl="0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63F55F8"/>
    <w:multiLevelType w:val="hybridMultilevel"/>
    <w:tmpl w:val="30D83B0A"/>
    <w:lvl w:ilvl="0" w:tplc="7200F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A6229A"/>
    <w:multiLevelType w:val="hybridMultilevel"/>
    <w:tmpl w:val="3E04A636"/>
    <w:lvl w:ilvl="0" w:tplc="DCB01002">
      <w:start w:val="1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902532E"/>
    <w:multiLevelType w:val="hybridMultilevel"/>
    <w:tmpl w:val="AB7C54B4"/>
    <w:lvl w:ilvl="0" w:tplc="16504F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03341"/>
    <w:multiLevelType w:val="multilevel"/>
    <w:tmpl w:val="E794D20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5" w15:restartNumberingAfterBreak="0">
    <w:nsid w:val="1749013D"/>
    <w:multiLevelType w:val="hybridMultilevel"/>
    <w:tmpl w:val="4AD8A44C"/>
    <w:lvl w:ilvl="0" w:tplc="014E6A8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E60AD"/>
    <w:multiLevelType w:val="hybridMultilevel"/>
    <w:tmpl w:val="C792CA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24AC3"/>
    <w:multiLevelType w:val="hybridMultilevel"/>
    <w:tmpl w:val="D3424C44"/>
    <w:lvl w:ilvl="0" w:tplc="1FE8673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19DB1840"/>
    <w:multiLevelType w:val="multilevel"/>
    <w:tmpl w:val="4BA21B10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9" w15:restartNumberingAfterBreak="0">
    <w:nsid w:val="1C5C2F3F"/>
    <w:multiLevelType w:val="hybridMultilevel"/>
    <w:tmpl w:val="8B20AF7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9053A"/>
    <w:multiLevelType w:val="multilevel"/>
    <w:tmpl w:val="73EA598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 w15:restartNumberingAfterBreak="0">
    <w:nsid w:val="1FC162A5"/>
    <w:multiLevelType w:val="multilevel"/>
    <w:tmpl w:val="37CABBE8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2" w15:restartNumberingAfterBreak="0">
    <w:nsid w:val="21DF1BB0"/>
    <w:multiLevelType w:val="hybridMultilevel"/>
    <w:tmpl w:val="7332C4F2"/>
    <w:lvl w:ilvl="0" w:tplc="1A048032">
      <w:start w:val="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72A6AAE8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F8E1364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23DE4F0A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B74C9834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760C4AE0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FB381F1E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38F20C7E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7B6A13CE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2243272A"/>
    <w:multiLevelType w:val="hybridMultilevel"/>
    <w:tmpl w:val="FE187528"/>
    <w:lvl w:ilvl="0" w:tplc="9C0C1A4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4" w15:restartNumberingAfterBreak="0">
    <w:nsid w:val="252B11BB"/>
    <w:multiLevelType w:val="multilevel"/>
    <w:tmpl w:val="E342E928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5" w15:restartNumberingAfterBreak="0">
    <w:nsid w:val="28811202"/>
    <w:multiLevelType w:val="hybridMultilevel"/>
    <w:tmpl w:val="35DCBAC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89296F"/>
    <w:multiLevelType w:val="hybridMultilevel"/>
    <w:tmpl w:val="62886AD8"/>
    <w:lvl w:ilvl="0" w:tplc="AA70244C">
      <w:start w:val="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F3688938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D054DCEE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4502BC94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24FC1BF8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57140750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E806C3DE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D4846B0E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913C4AF8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7" w15:restartNumberingAfterBreak="0">
    <w:nsid w:val="29D75F9A"/>
    <w:multiLevelType w:val="hybridMultilevel"/>
    <w:tmpl w:val="9FBA32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E458ED"/>
    <w:multiLevelType w:val="singleLevel"/>
    <w:tmpl w:val="041F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FA45E2"/>
    <w:multiLevelType w:val="hybridMultilevel"/>
    <w:tmpl w:val="52AE5B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921D8"/>
    <w:multiLevelType w:val="hybridMultilevel"/>
    <w:tmpl w:val="403A646E"/>
    <w:lvl w:ilvl="0" w:tplc="EE70D37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F3DCD7FC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8F7614CE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86D4E308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28022C92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5C7A084A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66B0DEB2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CCBE0954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347005AE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FBB393A"/>
    <w:multiLevelType w:val="hybridMultilevel"/>
    <w:tmpl w:val="63A67562"/>
    <w:lvl w:ilvl="0" w:tplc="4A54FFA4">
      <w:start w:val="1"/>
      <w:numFmt w:val="bullet"/>
      <w:lvlText w:val=""/>
      <w:lvlJc w:val="left"/>
      <w:pPr>
        <w:tabs>
          <w:tab w:val="num" w:pos="428"/>
        </w:tabs>
        <w:ind w:left="42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E5319"/>
    <w:multiLevelType w:val="hybridMultilevel"/>
    <w:tmpl w:val="7D1E6176"/>
    <w:lvl w:ilvl="0" w:tplc="041F000F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42"/>
        </w:tabs>
        <w:ind w:left="154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62"/>
        </w:tabs>
        <w:ind w:left="226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82"/>
        </w:tabs>
        <w:ind w:left="298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02"/>
        </w:tabs>
        <w:ind w:left="370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22"/>
        </w:tabs>
        <w:ind w:left="442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42"/>
        </w:tabs>
        <w:ind w:left="514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62"/>
        </w:tabs>
        <w:ind w:left="586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82"/>
        </w:tabs>
        <w:ind w:left="6582" w:hanging="180"/>
      </w:pPr>
    </w:lvl>
  </w:abstractNum>
  <w:abstractNum w:abstractNumId="23" w15:restartNumberingAfterBreak="0">
    <w:nsid w:val="41EE7D76"/>
    <w:multiLevelType w:val="hybridMultilevel"/>
    <w:tmpl w:val="F08A7BDE"/>
    <w:lvl w:ilvl="0" w:tplc="4A54FFA4">
      <w:start w:val="1"/>
      <w:numFmt w:val="bullet"/>
      <w:lvlText w:val=""/>
      <w:lvlJc w:val="left"/>
      <w:pPr>
        <w:tabs>
          <w:tab w:val="num" w:pos="428"/>
        </w:tabs>
        <w:ind w:left="42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17778"/>
    <w:multiLevelType w:val="multilevel"/>
    <w:tmpl w:val="9ADC76A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5" w15:restartNumberingAfterBreak="0">
    <w:nsid w:val="45436711"/>
    <w:multiLevelType w:val="hybridMultilevel"/>
    <w:tmpl w:val="500688A0"/>
    <w:lvl w:ilvl="0" w:tplc="AA56470E">
      <w:numFmt w:val="bullet"/>
      <w:lvlText w:val="-"/>
      <w:lvlJc w:val="left"/>
      <w:pPr>
        <w:tabs>
          <w:tab w:val="num" w:pos="428"/>
        </w:tabs>
        <w:ind w:left="428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4763557D"/>
    <w:multiLevelType w:val="hybridMultilevel"/>
    <w:tmpl w:val="BC3C01C8"/>
    <w:lvl w:ilvl="0" w:tplc="DDB87E2E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12F2112E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4FD8A7D8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A8F89C18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CACA5C36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179E6548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D7D21860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7CF2BAA4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D0D8881E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FD850AF"/>
    <w:multiLevelType w:val="hybridMultilevel"/>
    <w:tmpl w:val="8F8A4CBE"/>
    <w:lvl w:ilvl="0" w:tplc="AA56470E">
      <w:numFmt w:val="bullet"/>
      <w:lvlText w:val="-"/>
      <w:lvlJc w:val="left"/>
      <w:pPr>
        <w:tabs>
          <w:tab w:val="num" w:pos="428"/>
        </w:tabs>
        <w:ind w:left="428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50592097"/>
    <w:multiLevelType w:val="hybridMultilevel"/>
    <w:tmpl w:val="EED402C4"/>
    <w:lvl w:ilvl="0" w:tplc="24DA493A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277EB"/>
    <w:multiLevelType w:val="hybridMultilevel"/>
    <w:tmpl w:val="321239E8"/>
    <w:lvl w:ilvl="0" w:tplc="477A8476">
      <w:start w:val="33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C1B51"/>
    <w:multiLevelType w:val="hybridMultilevel"/>
    <w:tmpl w:val="19BEF662"/>
    <w:lvl w:ilvl="0" w:tplc="B87E2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F214BC"/>
    <w:multiLevelType w:val="multilevel"/>
    <w:tmpl w:val="300EF2B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32" w15:restartNumberingAfterBreak="0">
    <w:nsid w:val="58631BF1"/>
    <w:multiLevelType w:val="hybridMultilevel"/>
    <w:tmpl w:val="6AE8DFA0"/>
    <w:lvl w:ilvl="0" w:tplc="4A54FFA4">
      <w:start w:val="1"/>
      <w:numFmt w:val="bullet"/>
      <w:lvlText w:val=""/>
      <w:lvlJc w:val="left"/>
      <w:pPr>
        <w:tabs>
          <w:tab w:val="num" w:pos="428"/>
        </w:tabs>
        <w:ind w:left="42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59485FA6"/>
    <w:multiLevelType w:val="hybridMultilevel"/>
    <w:tmpl w:val="43F8EE68"/>
    <w:lvl w:ilvl="0" w:tplc="041F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4" w15:restartNumberingAfterBreak="0">
    <w:nsid w:val="5A750041"/>
    <w:multiLevelType w:val="hybridMultilevel"/>
    <w:tmpl w:val="EE3AC7A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47065"/>
    <w:multiLevelType w:val="hybridMultilevel"/>
    <w:tmpl w:val="8CB43C52"/>
    <w:lvl w:ilvl="0" w:tplc="9C1A15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65D60D1C"/>
    <w:multiLevelType w:val="multilevel"/>
    <w:tmpl w:val="4DB0F1E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7" w15:restartNumberingAfterBreak="0">
    <w:nsid w:val="685D0079"/>
    <w:multiLevelType w:val="multilevel"/>
    <w:tmpl w:val="500688A0"/>
    <w:lvl w:ilvl="0">
      <w:numFmt w:val="bullet"/>
      <w:lvlText w:val="-"/>
      <w:lvlJc w:val="left"/>
      <w:pPr>
        <w:tabs>
          <w:tab w:val="num" w:pos="428"/>
        </w:tabs>
        <w:ind w:left="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8" w15:restartNumberingAfterBreak="0">
    <w:nsid w:val="687B7396"/>
    <w:multiLevelType w:val="hybridMultilevel"/>
    <w:tmpl w:val="3534568C"/>
    <w:lvl w:ilvl="0" w:tplc="4266BB2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9" w15:restartNumberingAfterBreak="0">
    <w:nsid w:val="6BF729A4"/>
    <w:multiLevelType w:val="hybridMultilevel"/>
    <w:tmpl w:val="CF42AB60"/>
    <w:lvl w:ilvl="0" w:tplc="041F0001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0" w15:restartNumberingAfterBreak="0">
    <w:nsid w:val="6FDA5A72"/>
    <w:multiLevelType w:val="multilevel"/>
    <w:tmpl w:val="6932378C"/>
    <w:lvl w:ilvl="0">
      <w:start w:val="1"/>
      <w:numFmt w:val="bullet"/>
      <w:lvlText w:val=""/>
      <w:lvlJc w:val="left"/>
      <w:pPr>
        <w:tabs>
          <w:tab w:val="num" w:pos="462"/>
        </w:tabs>
        <w:ind w:left="46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1" w15:restartNumberingAfterBreak="0">
    <w:nsid w:val="70036552"/>
    <w:multiLevelType w:val="hybridMultilevel"/>
    <w:tmpl w:val="9ADC76A2"/>
    <w:lvl w:ilvl="0" w:tplc="1FE8673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2" w15:restartNumberingAfterBreak="0">
    <w:nsid w:val="70205704"/>
    <w:multiLevelType w:val="multilevel"/>
    <w:tmpl w:val="1824A160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3" w15:restartNumberingAfterBreak="0">
    <w:nsid w:val="74455BFA"/>
    <w:multiLevelType w:val="hybridMultilevel"/>
    <w:tmpl w:val="A6D6ED32"/>
    <w:lvl w:ilvl="0" w:tplc="1FE8673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A2836"/>
    <w:multiLevelType w:val="multilevel"/>
    <w:tmpl w:val="8F8A4CBE"/>
    <w:lvl w:ilvl="0">
      <w:numFmt w:val="bullet"/>
      <w:lvlText w:val="-"/>
      <w:lvlJc w:val="left"/>
      <w:pPr>
        <w:tabs>
          <w:tab w:val="num" w:pos="428"/>
        </w:tabs>
        <w:ind w:left="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5" w15:restartNumberingAfterBreak="0">
    <w:nsid w:val="78F345AA"/>
    <w:multiLevelType w:val="hybridMultilevel"/>
    <w:tmpl w:val="57585C54"/>
    <w:lvl w:ilvl="0" w:tplc="AA56470E"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46" w15:restartNumberingAfterBreak="0">
    <w:nsid w:val="79904D75"/>
    <w:multiLevelType w:val="hybridMultilevel"/>
    <w:tmpl w:val="C5E6A47A"/>
    <w:lvl w:ilvl="0" w:tplc="894CB942">
      <w:start w:val="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CDC82C3C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481EF908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2C64664E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3356BD72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48820A7E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C9B01360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88E64800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9910A1E2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7" w15:restartNumberingAfterBreak="0">
    <w:nsid w:val="7DFD2D12"/>
    <w:multiLevelType w:val="multilevel"/>
    <w:tmpl w:val="92AA063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4"/>
  </w:num>
  <w:num w:numId="5">
    <w:abstractNumId w:val="31"/>
  </w:num>
  <w:num w:numId="6">
    <w:abstractNumId w:val="42"/>
  </w:num>
  <w:num w:numId="7">
    <w:abstractNumId w:val="16"/>
  </w:num>
  <w:num w:numId="8">
    <w:abstractNumId w:val="12"/>
  </w:num>
  <w:num w:numId="9">
    <w:abstractNumId w:val="46"/>
  </w:num>
  <w:num w:numId="10">
    <w:abstractNumId w:val="26"/>
  </w:num>
  <w:num w:numId="11">
    <w:abstractNumId w:val="20"/>
  </w:num>
  <w:num w:numId="12">
    <w:abstractNumId w:val="10"/>
  </w:num>
  <w:num w:numId="13">
    <w:abstractNumId w:val="36"/>
  </w:num>
  <w:num w:numId="14">
    <w:abstractNumId w:val="47"/>
  </w:num>
  <w:num w:numId="15">
    <w:abstractNumId w:val="19"/>
  </w:num>
  <w:num w:numId="16">
    <w:abstractNumId w:val="15"/>
  </w:num>
  <w:num w:numId="17">
    <w:abstractNumId w:val="9"/>
  </w:num>
  <w:num w:numId="18">
    <w:abstractNumId w:val="17"/>
  </w:num>
  <w:num w:numId="19">
    <w:abstractNumId w:val="3"/>
  </w:num>
  <w:num w:numId="20">
    <w:abstractNumId w:val="38"/>
  </w:num>
  <w:num w:numId="21">
    <w:abstractNumId w:val="35"/>
  </w:num>
  <w:num w:numId="22">
    <w:abstractNumId w:val="45"/>
  </w:num>
  <w:num w:numId="23">
    <w:abstractNumId w:val="27"/>
  </w:num>
  <w:num w:numId="24">
    <w:abstractNumId w:val="44"/>
  </w:num>
  <w:num w:numId="25">
    <w:abstractNumId w:val="39"/>
  </w:num>
  <w:num w:numId="26">
    <w:abstractNumId w:val="0"/>
  </w:num>
  <w:num w:numId="27">
    <w:abstractNumId w:val="25"/>
  </w:num>
  <w:num w:numId="28">
    <w:abstractNumId w:val="37"/>
  </w:num>
  <w:num w:numId="29">
    <w:abstractNumId w:val="32"/>
  </w:num>
  <w:num w:numId="30">
    <w:abstractNumId w:val="21"/>
  </w:num>
  <w:num w:numId="31">
    <w:abstractNumId w:val="2"/>
  </w:num>
  <w:num w:numId="32">
    <w:abstractNumId w:val="23"/>
  </w:num>
  <w:num w:numId="33">
    <w:abstractNumId w:val="40"/>
  </w:num>
  <w:num w:numId="34">
    <w:abstractNumId w:val="22"/>
  </w:num>
  <w:num w:numId="35">
    <w:abstractNumId w:val="13"/>
  </w:num>
  <w:num w:numId="36">
    <w:abstractNumId w:val="33"/>
  </w:num>
  <w:num w:numId="37">
    <w:abstractNumId w:val="18"/>
  </w:num>
  <w:num w:numId="38">
    <w:abstractNumId w:val="29"/>
  </w:num>
  <w:num w:numId="39">
    <w:abstractNumId w:val="30"/>
  </w:num>
  <w:num w:numId="40">
    <w:abstractNumId w:val="34"/>
  </w:num>
  <w:num w:numId="41">
    <w:abstractNumId w:val="1"/>
  </w:num>
  <w:num w:numId="42">
    <w:abstractNumId w:val="41"/>
  </w:num>
  <w:num w:numId="43">
    <w:abstractNumId w:val="24"/>
  </w:num>
  <w:num w:numId="44">
    <w:abstractNumId w:val="7"/>
  </w:num>
  <w:num w:numId="45">
    <w:abstractNumId w:val="43"/>
  </w:num>
  <w:num w:numId="46">
    <w:abstractNumId w:val="5"/>
  </w:num>
  <w:num w:numId="47">
    <w:abstractNumId w:val="28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110"/>
    <w:rsid w:val="00012E08"/>
    <w:rsid w:val="00013979"/>
    <w:rsid w:val="0001421E"/>
    <w:rsid w:val="0001512B"/>
    <w:rsid w:val="00022104"/>
    <w:rsid w:val="00025AEE"/>
    <w:rsid w:val="00037A10"/>
    <w:rsid w:val="00042A04"/>
    <w:rsid w:val="000508D8"/>
    <w:rsid w:val="00060CC3"/>
    <w:rsid w:val="000634AE"/>
    <w:rsid w:val="00065BBC"/>
    <w:rsid w:val="00070E26"/>
    <w:rsid w:val="00071F48"/>
    <w:rsid w:val="00085D25"/>
    <w:rsid w:val="00091439"/>
    <w:rsid w:val="00091536"/>
    <w:rsid w:val="00091AB5"/>
    <w:rsid w:val="00092146"/>
    <w:rsid w:val="000A34BA"/>
    <w:rsid w:val="000A38CE"/>
    <w:rsid w:val="000A4DC1"/>
    <w:rsid w:val="000D2151"/>
    <w:rsid w:val="000E547E"/>
    <w:rsid w:val="000E5E20"/>
    <w:rsid w:val="000F7003"/>
    <w:rsid w:val="00101709"/>
    <w:rsid w:val="00111626"/>
    <w:rsid w:val="00132D8F"/>
    <w:rsid w:val="00135ED1"/>
    <w:rsid w:val="00141EFB"/>
    <w:rsid w:val="00185811"/>
    <w:rsid w:val="0019043D"/>
    <w:rsid w:val="00191BFE"/>
    <w:rsid w:val="001A1BFA"/>
    <w:rsid w:val="001B5E5F"/>
    <w:rsid w:val="001C0212"/>
    <w:rsid w:val="001D1C12"/>
    <w:rsid w:val="001D4E64"/>
    <w:rsid w:val="001D7FD4"/>
    <w:rsid w:val="001E0869"/>
    <w:rsid w:val="001E454A"/>
    <w:rsid w:val="00200EB0"/>
    <w:rsid w:val="00204347"/>
    <w:rsid w:val="0021419C"/>
    <w:rsid w:val="00224549"/>
    <w:rsid w:val="00226ECC"/>
    <w:rsid w:val="00227A8D"/>
    <w:rsid w:val="00234980"/>
    <w:rsid w:val="002477A3"/>
    <w:rsid w:val="00265628"/>
    <w:rsid w:val="002658F6"/>
    <w:rsid w:val="0026749E"/>
    <w:rsid w:val="00267CE8"/>
    <w:rsid w:val="00270ACA"/>
    <w:rsid w:val="00273080"/>
    <w:rsid w:val="002778EF"/>
    <w:rsid w:val="002C4297"/>
    <w:rsid w:val="002D3AE4"/>
    <w:rsid w:val="002E0C42"/>
    <w:rsid w:val="002E1C98"/>
    <w:rsid w:val="002E3908"/>
    <w:rsid w:val="002E775F"/>
    <w:rsid w:val="002F4BAE"/>
    <w:rsid w:val="00307EB1"/>
    <w:rsid w:val="003349DE"/>
    <w:rsid w:val="00340B57"/>
    <w:rsid w:val="00355184"/>
    <w:rsid w:val="00357E68"/>
    <w:rsid w:val="003731A9"/>
    <w:rsid w:val="00375471"/>
    <w:rsid w:val="0037655A"/>
    <w:rsid w:val="00380C70"/>
    <w:rsid w:val="003872F7"/>
    <w:rsid w:val="003A25B9"/>
    <w:rsid w:val="003A6AF1"/>
    <w:rsid w:val="003A7651"/>
    <w:rsid w:val="003A7AFA"/>
    <w:rsid w:val="003B2AA9"/>
    <w:rsid w:val="003D04C0"/>
    <w:rsid w:val="003D3958"/>
    <w:rsid w:val="003E3ED9"/>
    <w:rsid w:val="003E5F55"/>
    <w:rsid w:val="003E6A99"/>
    <w:rsid w:val="003F08F5"/>
    <w:rsid w:val="00414EF5"/>
    <w:rsid w:val="00434374"/>
    <w:rsid w:val="004429BA"/>
    <w:rsid w:val="00455A75"/>
    <w:rsid w:val="00457248"/>
    <w:rsid w:val="00462CF6"/>
    <w:rsid w:val="0047041D"/>
    <w:rsid w:val="00477514"/>
    <w:rsid w:val="00493C42"/>
    <w:rsid w:val="00495DAC"/>
    <w:rsid w:val="004A1E75"/>
    <w:rsid w:val="004A5265"/>
    <w:rsid w:val="004B0CDD"/>
    <w:rsid w:val="004B2746"/>
    <w:rsid w:val="004B53D8"/>
    <w:rsid w:val="004C1300"/>
    <w:rsid w:val="004C1695"/>
    <w:rsid w:val="004C73B5"/>
    <w:rsid w:val="004D362C"/>
    <w:rsid w:val="004E251B"/>
    <w:rsid w:val="004E474E"/>
    <w:rsid w:val="00504177"/>
    <w:rsid w:val="00543694"/>
    <w:rsid w:val="005624A6"/>
    <w:rsid w:val="005771AB"/>
    <w:rsid w:val="00587E1C"/>
    <w:rsid w:val="005A6CC0"/>
    <w:rsid w:val="005B75DD"/>
    <w:rsid w:val="005D3665"/>
    <w:rsid w:val="005E6FD9"/>
    <w:rsid w:val="005F0E3A"/>
    <w:rsid w:val="005F738E"/>
    <w:rsid w:val="00603557"/>
    <w:rsid w:val="006119D9"/>
    <w:rsid w:val="0061544E"/>
    <w:rsid w:val="006156E7"/>
    <w:rsid w:val="00617024"/>
    <w:rsid w:val="006221C5"/>
    <w:rsid w:val="0063204F"/>
    <w:rsid w:val="0063579D"/>
    <w:rsid w:val="00653E5B"/>
    <w:rsid w:val="006552EF"/>
    <w:rsid w:val="006610FF"/>
    <w:rsid w:val="00672AE2"/>
    <w:rsid w:val="00685369"/>
    <w:rsid w:val="006B6141"/>
    <w:rsid w:val="006C0662"/>
    <w:rsid w:val="006C3EC5"/>
    <w:rsid w:val="006D2076"/>
    <w:rsid w:val="006D4E96"/>
    <w:rsid w:val="006D7EC5"/>
    <w:rsid w:val="006E46E8"/>
    <w:rsid w:val="006E48F7"/>
    <w:rsid w:val="006E49B9"/>
    <w:rsid w:val="006E68A5"/>
    <w:rsid w:val="006F70E6"/>
    <w:rsid w:val="00701673"/>
    <w:rsid w:val="00716B22"/>
    <w:rsid w:val="00717273"/>
    <w:rsid w:val="00717363"/>
    <w:rsid w:val="00720AB0"/>
    <w:rsid w:val="007251D9"/>
    <w:rsid w:val="00726F56"/>
    <w:rsid w:val="00727C9D"/>
    <w:rsid w:val="007739D5"/>
    <w:rsid w:val="00773BE7"/>
    <w:rsid w:val="00782302"/>
    <w:rsid w:val="007B31DE"/>
    <w:rsid w:val="007B5E26"/>
    <w:rsid w:val="007D29A6"/>
    <w:rsid w:val="007E5041"/>
    <w:rsid w:val="007E542C"/>
    <w:rsid w:val="007F4A28"/>
    <w:rsid w:val="00822FA7"/>
    <w:rsid w:val="008257E2"/>
    <w:rsid w:val="00836C22"/>
    <w:rsid w:val="008436BB"/>
    <w:rsid w:val="00845F4D"/>
    <w:rsid w:val="00847613"/>
    <w:rsid w:val="00847EF3"/>
    <w:rsid w:val="008773BF"/>
    <w:rsid w:val="00884C79"/>
    <w:rsid w:val="00886389"/>
    <w:rsid w:val="008959FE"/>
    <w:rsid w:val="008A30DB"/>
    <w:rsid w:val="008D0640"/>
    <w:rsid w:val="008D2486"/>
    <w:rsid w:val="008D7F7E"/>
    <w:rsid w:val="008E2DFB"/>
    <w:rsid w:val="008E66D6"/>
    <w:rsid w:val="008F13D9"/>
    <w:rsid w:val="008F4336"/>
    <w:rsid w:val="008F5A55"/>
    <w:rsid w:val="00906ABB"/>
    <w:rsid w:val="00923CC3"/>
    <w:rsid w:val="00930B0D"/>
    <w:rsid w:val="00947075"/>
    <w:rsid w:val="00961656"/>
    <w:rsid w:val="0097217F"/>
    <w:rsid w:val="009872A5"/>
    <w:rsid w:val="00996CD8"/>
    <w:rsid w:val="009A185B"/>
    <w:rsid w:val="009A663A"/>
    <w:rsid w:val="009D0CC7"/>
    <w:rsid w:val="009D6DDF"/>
    <w:rsid w:val="009E0773"/>
    <w:rsid w:val="009F7202"/>
    <w:rsid w:val="009F7B37"/>
    <w:rsid w:val="00A0120F"/>
    <w:rsid w:val="00A04606"/>
    <w:rsid w:val="00A10110"/>
    <w:rsid w:val="00A10168"/>
    <w:rsid w:val="00A1203D"/>
    <w:rsid w:val="00A20152"/>
    <w:rsid w:val="00A316B4"/>
    <w:rsid w:val="00A37306"/>
    <w:rsid w:val="00A45DDA"/>
    <w:rsid w:val="00A556D9"/>
    <w:rsid w:val="00A57402"/>
    <w:rsid w:val="00A61688"/>
    <w:rsid w:val="00A707C1"/>
    <w:rsid w:val="00A72A15"/>
    <w:rsid w:val="00A7606F"/>
    <w:rsid w:val="00A815A4"/>
    <w:rsid w:val="00A829A7"/>
    <w:rsid w:val="00A84B27"/>
    <w:rsid w:val="00A94FCB"/>
    <w:rsid w:val="00AA5958"/>
    <w:rsid w:val="00AB0684"/>
    <w:rsid w:val="00AC12CA"/>
    <w:rsid w:val="00AC4635"/>
    <w:rsid w:val="00AC4C3F"/>
    <w:rsid w:val="00AD1F1B"/>
    <w:rsid w:val="00AE0E99"/>
    <w:rsid w:val="00AE246B"/>
    <w:rsid w:val="00AE4505"/>
    <w:rsid w:val="00AF2E5A"/>
    <w:rsid w:val="00B147DB"/>
    <w:rsid w:val="00B24350"/>
    <w:rsid w:val="00B34408"/>
    <w:rsid w:val="00B401D3"/>
    <w:rsid w:val="00B471EA"/>
    <w:rsid w:val="00B6284C"/>
    <w:rsid w:val="00B62BE6"/>
    <w:rsid w:val="00B635CE"/>
    <w:rsid w:val="00B65002"/>
    <w:rsid w:val="00B651F2"/>
    <w:rsid w:val="00B71978"/>
    <w:rsid w:val="00B73633"/>
    <w:rsid w:val="00B90090"/>
    <w:rsid w:val="00B94383"/>
    <w:rsid w:val="00BA1EC2"/>
    <w:rsid w:val="00BA60AF"/>
    <w:rsid w:val="00BA7D4C"/>
    <w:rsid w:val="00BC0DE9"/>
    <w:rsid w:val="00BC7A80"/>
    <w:rsid w:val="00BC7B2C"/>
    <w:rsid w:val="00BD1F26"/>
    <w:rsid w:val="00BF4DA3"/>
    <w:rsid w:val="00C065BE"/>
    <w:rsid w:val="00C13BCF"/>
    <w:rsid w:val="00C27E5D"/>
    <w:rsid w:val="00C55F61"/>
    <w:rsid w:val="00C65FD4"/>
    <w:rsid w:val="00C72EEA"/>
    <w:rsid w:val="00C95AE4"/>
    <w:rsid w:val="00CB6726"/>
    <w:rsid w:val="00CD0925"/>
    <w:rsid w:val="00CD4F19"/>
    <w:rsid w:val="00CD7133"/>
    <w:rsid w:val="00CE1ABB"/>
    <w:rsid w:val="00CE2253"/>
    <w:rsid w:val="00CE2C34"/>
    <w:rsid w:val="00CE3CC3"/>
    <w:rsid w:val="00CF2C41"/>
    <w:rsid w:val="00D02DBE"/>
    <w:rsid w:val="00D05792"/>
    <w:rsid w:val="00D132C1"/>
    <w:rsid w:val="00D1418D"/>
    <w:rsid w:val="00D61CDF"/>
    <w:rsid w:val="00D62CA2"/>
    <w:rsid w:val="00D659A5"/>
    <w:rsid w:val="00D840B0"/>
    <w:rsid w:val="00D870EB"/>
    <w:rsid w:val="00D907CE"/>
    <w:rsid w:val="00DC19EC"/>
    <w:rsid w:val="00DF24C7"/>
    <w:rsid w:val="00E04ABD"/>
    <w:rsid w:val="00E10C82"/>
    <w:rsid w:val="00E153AA"/>
    <w:rsid w:val="00E21075"/>
    <w:rsid w:val="00E21DC0"/>
    <w:rsid w:val="00E2378A"/>
    <w:rsid w:val="00E251D9"/>
    <w:rsid w:val="00E30EC9"/>
    <w:rsid w:val="00E35AB0"/>
    <w:rsid w:val="00E37F51"/>
    <w:rsid w:val="00E53981"/>
    <w:rsid w:val="00E604D7"/>
    <w:rsid w:val="00E637FA"/>
    <w:rsid w:val="00E74C94"/>
    <w:rsid w:val="00E8481B"/>
    <w:rsid w:val="00E87018"/>
    <w:rsid w:val="00E921BE"/>
    <w:rsid w:val="00E96A6E"/>
    <w:rsid w:val="00E97C95"/>
    <w:rsid w:val="00EA57B6"/>
    <w:rsid w:val="00EB6D86"/>
    <w:rsid w:val="00EC1FF9"/>
    <w:rsid w:val="00ED3100"/>
    <w:rsid w:val="00EE7081"/>
    <w:rsid w:val="00EF2821"/>
    <w:rsid w:val="00EF5928"/>
    <w:rsid w:val="00F265DB"/>
    <w:rsid w:val="00F408DA"/>
    <w:rsid w:val="00F50C86"/>
    <w:rsid w:val="00F52DF8"/>
    <w:rsid w:val="00F64D0C"/>
    <w:rsid w:val="00F72BCC"/>
    <w:rsid w:val="00F81F38"/>
    <w:rsid w:val="00F84538"/>
    <w:rsid w:val="00F85AAC"/>
    <w:rsid w:val="00F87AD6"/>
    <w:rsid w:val="00F9591E"/>
    <w:rsid w:val="00F9754A"/>
    <w:rsid w:val="00F97983"/>
    <w:rsid w:val="00FC476F"/>
    <w:rsid w:val="00FC5842"/>
    <w:rsid w:val="00FC6C78"/>
    <w:rsid w:val="00FD0257"/>
    <w:rsid w:val="00FD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8FA499-346A-46BA-89E6-2DE8E7CC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DBE"/>
  </w:style>
  <w:style w:type="paragraph" w:styleId="Balk1">
    <w:name w:val="heading 1"/>
    <w:basedOn w:val="Normal"/>
    <w:next w:val="Normal"/>
    <w:qFormat/>
    <w:rsid w:val="00D02DBE"/>
    <w:pPr>
      <w:keepNext/>
      <w:spacing w:line="360" w:lineRule="auto"/>
      <w:outlineLvl w:val="0"/>
    </w:pPr>
    <w:rPr>
      <w:rFonts w:ascii="Tahoma" w:hAnsi="Tahoma" w:cs="Tahoma"/>
      <w:b/>
      <w:bCs/>
      <w:sz w:val="22"/>
    </w:rPr>
  </w:style>
  <w:style w:type="paragraph" w:styleId="Balk2">
    <w:name w:val="heading 2"/>
    <w:basedOn w:val="Normal"/>
    <w:next w:val="Normal"/>
    <w:qFormat/>
    <w:rsid w:val="00D02DBE"/>
    <w:pPr>
      <w:keepNext/>
      <w:spacing w:line="360" w:lineRule="auto"/>
      <w:ind w:left="708"/>
      <w:outlineLvl w:val="1"/>
    </w:pPr>
    <w:rPr>
      <w:rFonts w:ascii="Graphite Light" w:hAnsi="Graphite Light" w:cs="Arial"/>
      <w:b/>
      <w:sz w:val="22"/>
    </w:rPr>
  </w:style>
  <w:style w:type="paragraph" w:styleId="Balk3">
    <w:name w:val="heading 3"/>
    <w:basedOn w:val="Normal"/>
    <w:next w:val="Normal"/>
    <w:qFormat/>
    <w:rsid w:val="00D02DBE"/>
    <w:pPr>
      <w:keepNext/>
      <w:outlineLvl w:val="2"/>
    </w:pPr>
    <w:rPr>
      <w:rFonts w:ascii="Book Antiqua" w:hAnsi="Book Antiqua" w:cs="Tahoma"/>
      <w:b/>
      <w:bCs/>
    </w:rPr>
  </w:style>
  <w:style w:type="paragraph" w:styleId="Balk4">
    <w:name w:val="heading 4"/>
    <w:basedOn w:val="Normal"/>
    <w:next w:val="Normal"/>
    <w:qFormat/>
    <w:rsid w:val="00D02DBE"/>
    <w:pPr>
      <w:keepNext/>
      <w:jc w:val="center"/>
      <w:outlineLvl w:val="3"/>
    </w:pPr>
    <w:rPr>
      <w:rFonts w:ascii="Book Antiqua" w:hAnsi="Book Antiqua" w:cs="Tahoma"/>
      <w:b/>
      <w:bCs/>
      <w:sz w:val="22"/>
    </w:rPr>
  </w:style>
  <w:style w:type="paragraph" w:styleId="Balk5">
    <w:name w:val="heading 5"/>
    <w:basedOn w:val="Normal"/>
    <w:next w:val="Normal"/>
    <w:qFormat/>
    <w:rsid w:val="00D02DBE"/>
    <w:pPr>
      <w:keepNext/>
      <w:spacing w:before="120" w:after="120"/>
      <w:outlineLvl w:val="4"/>
    </w:pPr>
    <w:rPr>
      <w:rFonts w:ascii="Arial" w:hAnsi="Arial" w:cs="Arial"/>
      <w:b/>
      <w:sz w:val="18"/>
    </w:rPr>
  </w:style>
  <w:style w:type="paragraph" w:styleId="Balk6">
    <w:name w:val="heading 6"/>
    <w:basedOn w:val="Normal"/>
    <w:next w:val="Normal"/>
    <w:qFormat/>
    <w:rsid w:val="00D02DBE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D02DBE"/>
    <w:pPr>
      <w:keepNext/>
      <w:ind w:left="-70" w:hanging="72"/>
      <w:jc w:val="center"/>
      <w:outlineLvl w:val="6"/>
    </w:pPr>
    <w:rPr>
      <w:rFonts w:ascii="Arial" w:hAnsi="Arial" w:cs="Arial"/>
      <w:b/>
      <w:bCs/>
      <w:sz w:val="28"/>
    </w:rPr>
  </w:style>
  <w:style w:type="paragraph" w:styleId="Balk8">
    <w:name w:val="heading 8"/>
    <w:basedOn w:val="Normal"/>
    <w:next w:val="Normal"/>
    <w:qFormat/>
    <w:rsid w:val="00D02DBE"/>
    <w:pPr>
      <w:keepNext/>
      <w:ind w:left="-70" w:hanging="72"/>
      <w:jc w:val="center"/>
      <w:outlineLvl w:val="7"/>
    </w:pPr>
    <w:rPr>
      <w:rFonts w:ascii="Arial" w:hAnsi="Arial" w:cs="Arial"/>
      <w:b/>
      <w:bCs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D02DBE"/>
    <w:pPr>
      <w:spacing w:line="360" w:lineRule="auto"/>
      <w:ind w:left="708"/>
    </w:pPr>
    <w:rPr>
      <w:rFonts w:ascii="Tahoma" w:hAnsi="Tahoma" w:cs="Tahoma"/>
      <w:sz w:val="22"/>
    </w:rPr>
  </w:style>
  <w:style w:type="paragraph" w:styleId="stbilgi">
    <w:name w:val="header"/>
    <w:basedOn w:val="Normal"/>
    <w:rsid w:val="00D02DBE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uiPriority w:val="99"/>
    <w:rsid w:val="00D02DBE"/>
    <w:pPr>
      <w:tabs>
        <w:tab w:val="center" w:pos="4153"/>
        <w:tab w:val="right" w:pos="8306"/>
      </w:tabs>
    </w:pPr>
  </w:style>
  <w:style w:type="paragraph" w:styleId="GvdeMetniGirintisi2">
    <w:name w:val="Body Text Indent 2"/>
    <w:basedOn w:val="Normal"/>
    <w:rsid w:val="00D02DBE"/>
    <w:pPr>
      <w:spacing w:line="360" w:lineRule="auto"/>
      <w:ind w:left="2410"/>
    </w:pPr>
    <w:rPr>
      <w:rFonts w:ascii="Book Antiqua" w:hAnsi="Book Antiqua"/>
      <w:sz w:val="22"/>
    </w:rPr>
  </w:style>
  <w:style w:type="paragraph" w:styleId="GvdeMetniGirintisi3">
    <w:name w:val="Body Text Indent 3"/>
    <w:basedOn w:val="Normal"/>
    <w:rsid w:val="00D02DBE"/>
    <w:pPr>
      <w:spacing w:line="360" w:lineRule="auto"/>
      <w:ind w:left="709" w:hanging="1"/>
    </w:pPr>
    <w:rPr>
      <w:rFonts w:ascii="Book Antiqua" w:hAnsi="Book Antiqua"/>
      <w:sz w:val="22"/>
    </w:rPr>
  </w:style>
  <w:style w:type="character" w:styleId="SayfaNumaras">
    <w:name w:val="page number"/>
    <w:basedOn w:val="VarsaylanParagrafYazTipi"/>
    <w:rsid w:val="00D02DBE"/>
  </w:style>
  <w:style w:type="paragraph" w:customStyle="1" w:styleId="BalonMetni1">
    <w:name w:val="Balon Metni1"/>
    <w:basedOn w:val="Normal"/>
    <w:semiHidden/>
    <w:rsid w:val="00D02DB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2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95AE4"/>
    <w:rPr>
      <w:rFonts w:ascii="Tahoma" w:hAnsi="Tahoma" w:cs="Tahoma"/>
      <w:sz w:val="16"/>
      <w:szCs w:val="16"/>
    </w:rPr>
  </w:style>
  <w:style w:type="character" w:styleId="Kpr">
    <w:name w:val="Hyperlink"/>
    <w:rsid w:val="0096165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85D25"/>
    <w:pPr>
      <w:ind w:left="720"/>
      <w:contextualSpacing/>
    </w:pPr>
  </w:style>
  <w:style w:type="character" w:customStyle="1" w:styleId="AltbilgiChar">
    <w:name w:val="Altbilgi Char"/>
    <w:basedOn w:val="VarsaylanParagrafYazTipi"/>
    <w:link w:val="Altbilgi"/>
    <w:uiPriority w:val="99"/>
    <w:rsid w:val="00A61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759CA-0352-4EE5-8EA8-6BED7E1F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GURBUZ FINDIK</Company>
  <LinksUpToDate>false</LinksUpToDate>
  <CharactersWithSpaces>909</CharactersWithSpaces>
  <SharedDoc>false</SharedDoc>
  <HLinks>
    <vt:vector size="12" baseType="variant">
      <vt:variant>
        <vt:i4>2687071</vt:i4>
      </vt:variant>
      <vt:variant>
        <vt:i4>84</vt:i4>
      </vt:variant>
      <vt:variant>
        <vt:i4>0</vt:i4>
      </vt:variant>
      <vt:variant>
        <vt:i4>5</vt:i4>
      </vt:variant>
      <vt:variant>
        <vt:lpwstr>mailto:kart@balikesir.edu.tr</vt:lpwstr>
      </vt:variant>
      <vt:variant>
        <vt:lpwstr/>
      </vt:variant>
      <vt:variant>
        <vt:i4>2687071</vt:i4>
      </vt:variant>
      <vt:variant>
        <vt:i4>60</vt:i4>
      </vt:variant>
      <vt:variant>
        <vt:i4>0</vt:i4>
      </vt:variant>
      <vt:variant>
        <vt:i4>5</vt:i4>
      </vt:variant>
      <vt:variant>
        <vt:lpwstr>mailto:kart@balikesir.edu.tr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term1</dc:creator>
  <cp:lastModifiedBy>ozlemtulek</cp:lastModifiedBy>
  <cp:revision>31</cp:revision>
  <cp:lastPrinted>2017-04-12T10:41:00Z</cp:lastPrinted>
  <dcterms:created xsi:type="dcterms:W3CDTF">2017-04-07T08:31:00Z</dcterms:created>
  <dcterms:modified xsi:type="dcterms:W3CDTF">2024-11-27T10:44:00Z</dcterms:modified>
</cp:coreProperties>
</file>